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16"/>
      </w:tblGrid>
      <w:tr w:rsidR="00DD0BDB" w:rsidRPr="00DD0BDB" w:rsidTr="00DD0BDB">
        <w:trPr>
          <w:tblCellSpacing w:w="15" w:type="dxa"/>
        </w:trPr>
        <w:tc>
          <w:tcPr>
            <w:tcW w:w="0" w:type="auto"/>
            <w:vAlign w:val="center"/>
            <w:hideMark/>
          </w:tcPr>
          <w:p w:rsidR="00DD0BDB" w:rsidRPr="00DD0BDB" w:rsidRDefault="00DD0BDB" w:rsidP="00DD0BDB">
            <w:pPr>
              <w:spacing w:after="0" w:line="240" w:lineRule="auto"/>
              <w:rPr>
                <w:rFonts w:ascii="Times New Roman" w:eastAsia="Times New Roman" w:hAnsi="Times New Roman" w:cs="Times New Roman"/>
                <w:sz w:val="24"/>
                <w:szCs w:val="24"/>
                <w:lang w:eastAsia="en-AU"/>
              </w:rPr>
            </w:pPr>
            <w:r w:rsidRPr="00DD0BDB">
              <w:rPr>
                <w:rFonts w:ascii="Times New Roman" w:eastAsia="Times New Roman" w:hAnsi="Times New Roman" w:cs="Times New Roman"/>
                <w:sz w:val="24"/>
                <w:szCs w:val="24"/>
                <w:lang w:eastAsia="en-AU"/>
              </w:rPr>
              <w:t xml:space="preserve">Fortescue Metals Group (FMG) </w:t>
            </w:r>
          </w:p>
        </w:tc>
      </w:tr>
      <w:tr w:rsidR="00DD0BDB" w:rsidRPr="00DD0BDB" w:rsidTr="00DD0BDB">
        <w:trPr>
          <w:tblCellSpacing w:w="15" w:type="dxa"/>
        </w:trPr>
        <w:tc>
          <w:tcPr>
            <w:tcW w:w="0" w:type="auto"/>
            <w:vAlign w:val="center"/>
            <w:hideMark/>
          </w:tcPr>
          <w:p w:rsidR="00DD0BDB" w:rsidRPr="00DD0BDB" w:rsidRDefault="00DD0BDB" w:rsidP="00DD0BD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anchor distT="0" distB="0" distL="76200" distR="76200" simplePos="0" relativeHeight="251658240" behindDoc="0" locked="0" layoutInCell="1" allowOverlap="0">
                  <wp:simplePos x="0" y="0"/>
                  <wp:positionH relativeFrom="column">
                    <wp:align>left</wp:align>
                  </wp:positionH>
                  <wp:positionV relativeFrom="line">
                    <wp:posOffset>0</wp:posOffset>
                  </wp:positionV>
                  <wp:extent cx="6429375" cy="5610225"/>
                  <wp:effectExtent l="19050" t="0" r="9525" b="0"/>
                  <wp:wrapSquare wrapText="bothSides"/>
                  <wp:docPr id="2" name="Picture 2" descr="https://www.thechartist.com.au/index2.php?option=com_resource&amp;task=show_picture&amp;no_html=1&amp;size=article&amp;picture=2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hechartist.com.au/index2.php?option=com_resource&amp;task=show_picture&amp;no_html=1&amp;size=article&amp;picture=2485"/>
                          <pic:cNvPicPr>
                            <a:picLocks noChangeAspect="1" noChangeArrowheads="1"/>
                          </pic:cNvPicPr>
                        </pic:nvPicPr>
                        <pic:blipFill>
                          <a:blip r:embed="rId4" cstate="print"/>
                          <a:srcRect/>
                          <a:stretch>
                            <a:fillRect/>
                          </a:stretch>
                        </pic:blipFill>
                        <pic:spPr bwMode="auto">
                          <a:xfrm>
                            <a:off x="0" y="0"/>
                            <a:ext cx="6429375" cy="5610225"/>
                          </a:xfrm>
                          <a:prstGeom prst="rect">
                            <a:avLst/>
                          </a:prstGeom>
                          <a:noFill/>
                          <a:ln w="9525">
                            <a:noFill/>
                            <a:miter lim="800000"/>
                            <a:headEnd/>
                            <a:tailEnd/>
                          </a:ln>
                        </pic:spPr>
                      </pic:pic>
                    </a:graphicData>
                  </a:graphic>
                </wp:anchor>
              </w:drawing>
            </w:r>
          </w:p>
        </w:tc>
      </w:tr>
      <w:tr w:rsidR="00DD0BDB" w:rsidRPr="00DD0BDB" w:rsidTr="00DD0BDB">
        <w:trPr>
          <w:tblCellSpacing w:w="15" w:type="dxa"/>
        </w:trPr>
        <w:tc>
          <w:tcPr>
            <w:tcW w:w="0" w:type="auto"/>
            <w:vAlign w:val="center"/>
            <w:hideMark/>
          </w:tcPr>
          <w:p w:rsidR="00DD0BDB" w:rsidRPr="00DD0BDB" w:rsidRDefault="00DD0BDB" w:rsidP="00DD0BDB">
            <w:pPr>
              <w:spacing w:after="0" w:line="240" w:lineRule="auto"/>
              <w:rPr>
                <w:rFonts w:ascii="Times New Roman" w:eastAsia="Times New Roman" w:hAnsi="Times New Roman" w:cs="Times New Roman"/>
                <w:sz w:val="24"/>
                <w:szCs w:val="24"/>
                <w:lang w:eastAsia="en-AU"/>
              </w:rPr>
            </w:pPr>
            <w:r w:rsidRPr="00DD0BDB">
              <w:rPr>
                <w:rFonts w:ascii="Times New Roman" w:eastAsia="Times New Roman" w:hAnsi="Times New Roman" w:cs="Times New Roman"/>
                <w:sz w:val="24"/>
                <w:szCs w:val="24"/>
                <w:lang w:eastAsia="en-AU"/>
              </w:rPr>
              <w:t xml:space="preserve">Bottom Line </w:t>
            </w:r>
          </w:p>
        </w:tc>
      </w:tr>
    </w:tbl>
    <w:p w:rsidR="00DD0BDB" w:rsidRPr="00DD0BDB" w:rsidRDefault="00DD0BDB" w:rsidP="00DD0BDB">
      <w:pPr>
        <w:spacing w:before="100" w:beforeAutospacing="1" w:after="100" w:afterAutospacing="1" w:line="240" w:lineRule="auto"/>
        <w:rPr>
          <w:rFonts w:ascii="Times New Roman" w:eastAsia="Times New Roman" w:hAnsi="Times New Roman" w:cs="Times New Roman"/>
          <w:sz w:val="24"/>
          <w:szCs w:val="24"/>
          <w:lang w:eastAsia="en-AU"/>
        </w:rPr>
      </w:pPr>
      <w:r w:rsidRPr="00DD0BDB">
        <w:rPr>
          <w:rFonts w:ascii="Times New Roman" w:eastAsia="Times New Roman" w:hAnsi="Times New Roman" w:cs="Times New Roman"/>
          <w:sz w:val="24"/>
          <w:szCs w:val="24"/>
          <w:lang w:eastAsia="en-AU"/>
        </w:rPr>
        <w:t>25/2:</w:t>
      </w:r>
      <w:r w:rsidRPr="00DD0BDB">
        <w:rPr>
          <w:rFonts w:ascii="Times New Roman" w:eastAsia="Times New Roman" w:hAnsi="Times New Roman" w:cs="Times New Roman"/>
          <w:sz w:val="24"/>
          <w:szCs w:val="24"/>
          <w:lang w:eastAsia="en-AU"/>
        </w:rPr>
        <w:br/>
        <w:t>Daily Trend: Down</w:t>
      </w:r>
    </w:p>
    <w:p w:rsidR="00DD0BDB" w:rsidRPr="00DD0BDB" w:rsidRDefault="00DD0BDB" w:rsidP="00DD0BDB">
      <w:pPr>
        <w:spacing w:before="100" w:beforeAutospacing="1" w:after="100" w:afterAutospacing="1" w:line="240" w:lineRule="auto"/>
        <w:rPr>
          <w:rFonts w:ascii="Times New Roman" w:eastAsia="Times New Roman" w:hAnsi="Times New Roman" w:cs="Times New Roman"/>
          <w:sz w:val="24"/>
          <w:szCs w:val="24"/>
          <w:lang w:eastAsia="en-AU"/>
        </w:rPr>
      </w:pPr>
      <w:r w:rsidRPr="00DD0BDB">
        <w:rPr>
          <w:rFonts w:ascii="Times New Roman" w:eastAsia="Times New Roman" w:hAnsi="Times New Roman" w:cs="Times New Roman"/>
          <w:sz w:val="24"/>
          <w:szCs w:val="24"/>
          <w:lang w:eastAsia="en-AU"/>
        </w:rPr>
        <w:t>Weekly Trend: Up</w:t>
      </w:r>
    </w:p>
    <w:p w:rsidR="00DD0BDB" w:rsidRPr="00DD0BDB" w:rsidRDefault="00DD0BDB" w:rsidP="00DD0BDB">
      <w:pPr>
        <w:spacing w:before="100" w:beforeAutospacing="1" w:after="100" w:afterAutospacing="1" w:line="240" w:lineRule="auto"/>
        <w:rPr>
          <w:rFonts w:ascii="Times New Roman" w:eastAsia="Times New Roman" w:hAnsi="Times New Roman" w:cs="Times New Roman"/>
          <w:sz w:val="24"/>
          <w:szCs w:val="24"/>
          <w:lang w:eastAsia="en-AU"/>
        </w:rPr>
      </w:pPr>
      <w:r w:rsidRPr="00DD0BDB">
        <w:rPr>
          <w:rFonts w:ascii="Times New Roman" w:eastAsia="Times New Roman" w:hAnsi="Times New Roman" w:cs="Times New Roman"/>
          <w:sz w:val="24"/>
          <w:szCs w:val="24"/>
          <w:lang w:eastAsia="en-AU"/>
        </w:rPr>
        <w:t>Monthly Trend: Up</w:t>
      </w:r>
    </w:p>
    <w:p w:rsidR="00DD0BDB" w:rsidRPr="00DD0BDB" w:rsidRDefault="00DD0BDB" w:rsidP="00DD0BDB">
      <w:pPr>
        <w:spacing w:after="0" w:line="240" w:lineRule="auto"/>
        <w:rPr>
          <w:rFonts w:ascii="Times New Roman" w:eastAsia="Times New Roman" w:hAnsi="Times New Roman" w:cs="Times New Roman"/>
          <w:sz w:val="24"/>
          <w:szCs w:val="24"/>
          <w:lang w:eastAsia="en-AU"/>
        </w:rPr>
      </w:pPr>
      <w:r w:rsidRPr="00DD0BDB">
        <w:rPr>
          <w:rFonts w:ascii="Times New Roman" w:eastAsia="Times New Roman" w:hAnsi="Times New Roman" w:cs="Times New Roman"/>
          <w:sz w:val="24"/>
          <w:szCs w:val="24"/>
          <w:lang w:eastAsia="en-AU"/>
        </w:rPr>
        <w:t xml:space="preserve">Video Analysis </w:t>
      </w:r>
      <w:hyperlink r:id="rId5" w:tgtFrame="_blank" w:tooltip="http://www.screencast.com/t/DmpyQ6Uo" w:history="1">
        <w:r w:rsidRPr="00DD0BDB">
          <w:rPr>
            <w:rFonts w:ascii="Times New Roman" w:eastAsia="Times New Roman" w:hAnsi="Times New Roman" w:cs="Times New Roman"/>
            <w:color w:val="0000FF"/>
            <w:sz w:val="24"/>
            <w:szCs w:val="24"/>
            <w:u w:val="single"/>
            <w:lang w:eastAsia="en-AU"/>
          </w:rPr>
          <w:t>Watch Video Analysis</w:t>
        </w:r>
      </w:hyperlink>
      <w:r w:rsidRPr="00DD0BDB">
        <w:rPr>
          <w:rFonts w:ascii="Times New Roman" w:eastAsia="Times New Roman" w:hAnsi="Times New Roman" w:cs="Times New Roman"/>
          <w:sz w:val="24"/>
          <w:szCs w:val="24"/>
          <w:lang w:eastAsia="en-AU"/>
        </w:rPr>
        <w:t xml:space="preserve"> Technical Discussion </w:t>
      </w:r>
    </w:p>
    <w:p w:rsidR="00DD0BDB" w:rsidRPr="00DD0BDB" w:rsidRDefault="00DD0BDB" w:rsidP="00DD0BDB">
      <w:pPr>
        <w:spacing w:before="100" w:beforeAutospacing="1" w:after="100" w:afterAutospacing="1" w:line="240" w:lineRule="auto"/>
        <w:rPr>
          <w:rFonts w:ascii="Times New Roman" w:eastAsia="Times New Roman" w:hAnsi="Times New Roman" w:cs="Times New Roman"/>
          <w:sz w:val="24"/>
          <w:szCs w:val="24"/>
          <w:lang w:eastAsia="en-AU"/>
        </w:rPr>
      </w:pPr>
      <w:r w:rsidRPr="00DD0BDB">
        <w:rPr>
          <w:rFonts w:ascii="Times New Roman" w:eastAsia="Times New Roman" w:hAnsi="Times New Roman" w:cs="Times New Roman"/>
          <w:sz w:val="24"/>
          <w:szCs w:val="24"/>
          <w:lang w:eastAsia="en-AU"/>
        </w:rPr>
        <w:t>25/2:</w:t>
      </w:r>
      <w:r w:rsidRPr="00DD0BDB">
        <w:rPr>
          <w:rFonts w:ascii="Times New Roman" w:eastAsia="Times New Roman" w:hAnsi="Times New Roman" w:cs="Times New Roman"/>
          <w:sz w:val="24"/>
          <w:szCs w:val="24"/>
          <w:lang w:eastAsia="en-AU"/>
        </w:rPr>
        <w:br/>
        <w:t xml:space="preserve">Price may be pushing higher but it's not exactly making a bullish statement. We've had upside expectations since the significant volume lows seen late last year, but this grind higher gives us a round of reasons to think prices will only continue to oscillate higher rather than trend smoothly. Analysts covering the stock have mixed feelings as well; Of the 20 covering FMG, </w:t>
      </w:r>
      <w:r w:rsidRPr="00DD0BDB">
        <w:rPr>
          <w:rFonts w:ascii="Times New Roman" w:eastAsia="Times New Roman" w:hAnsi="Times New Roman" w:cs="Times New Roman"/>
          <w:sz w:val="24"/>
          <w:szCs w:val="24"/>
          <w:lang w:eastAsia="en-AU"/>
        </w:rPr>
        <w:lastRenderedPageBreak/>
        <w:t xml:space="preserve">4 rate it a BUY, 6 as OUTPERFORM, 8 as HOLD and 2 SELL. This is a slightly weaker rating than 3-months ago. Our target remains around the $5.75 area and we're cognizant of the line of resistance just above at $6.25. However, of concern is the increasing volume we're seeing over the last week as prices decline. Normally we like to see dips take place on low volume, usually meaning weaker hands are selling rather than the big end of town. However, increasing volume here means sellers have more motive to exit for wherever reason and suggests near term weakness is probable. There is also some Type-B bearish divergence on the weekly chart (not shown) which also tends to suggest a near term high has been made. With these two factors we expect price to retrace back toward $3.80 - $4.20 being the 50.0% to 61.8% retracement of the </w:t>
      </w:r>
      <w:proofErr w:type="spellStart"/>
      <w:r w:rsidRPr="00DD0BDB">
        <w:rPr>
          <w:rFonts w:ascii="Times New Roman" w:eastAsia="Times New Roman" w:hAnsi="Times New Roman" w:cs="Times New Roman"/>
          <w:sz w:val="24"/>
          <w:szCs w:val="24"/>
          <w:lang w:eastAsia="en-AU"/>
        </w:rPr>
        <w:t>up swing</w:t>
      </w:r>
      <w:proofErr w:type="spellEnd"/>
      <w:r w:rsidRPr="00DD0BDB">
        <w:rPr>
          <w:rFonts w:ascii="Times New Roman" w:eastAsia="Times New Roman" w:hAnsi="Times New Roman" w:cs="Times New Roman"/>
          <w:sz w:val="24"/>
          <w:szCs w:val="24"/>
          <w:lang w:eastAsia="en-AU"/>
        </w:rPr>
        <w:t>. This may offer up a new buying opportunity but we'll need to see certain traits to gain confidence in taking a position. We'll discuss those below.</w:t>
      </w:r>
    </w:p>
    <w:p w:rsidR="00DD0BDB" w:rsidRPr="00DD0BDB" w:rsidRDefault="00DD0BDB" w:rsidP="00DD0BDB">
      <w:pPr>
        <w:spacing w:before="100" w:beforeAutospacing="1" w:after="100" w:afterAutospacing="1" w:line="240" w:lineRule="auto"/>
        <w:rPr>
          <w:rFonts w:ascii="Times New Roman" w:eastAsia="Times New Roman" w:hAnsi="Times New Roman" w:cs="Times New Roman"/>
          <w:sz w:val="24"/>
          <w:szCs w:val="24"/>
          <w:lang w:eastAsia="en-AU"/>
        </w:rPr>
      </w:pPr>
      <w:r w:rsidRPr="00DD0BDB">
        <w:rPr>
          <w:rFonts w:ascii="Times New Roman" w:eastAsia="Times New Roman" w:hAnsi="Times New Roman" w:cs="Times New Roman"/>
          <w:sz w:val="24"/>
          <w:szCs w:val="24"/>
          <w:lang w:eastAsia="en-AU"/>
        </w:rPr>
        <w:t> </w:t>
      </w:r>
    </w:p>
    <w:p w:rsidR="00DD0BDB" w:rsidRPr="00DD0BDB" w:rsidRDefault="00DD0BDB" w:rsidP="00DD0BDB">
      <w:pPr>
        <w:spacing w:before="100" w:beforeAutospacing="1" w:after="100" w:afterAutospacing="1" w:line="240" w:lineRule="auto"/>
        <w:rPr>
          <w:rFonts w:ascii="Times New Roman" w:eastAsia="Times New Roman" w:hAnsi="Times New Roman" w:cs="Times New Roman"/>
          <w:sz w:val="24"/>
          <w:szCs w:val="24"/>
          <w:lang w:eastAsia="en-AU"/>
        </w:rPr>
      </w:pPr>
      <w:r w:rsidRPr="00DD0BDB">
        <w:rPr>
          <w:rFonts w:ascii="Times New Roman" w:eastAsia="Times New Roman" w:hAnsi="Times New Roman" w:cs="Times New Roman"/>
          <w:sz w:val="24"/>
          <w:szCs w:val="24"/>
          <w:lang w:eastAsia="en-AU"/>
        </w:rPr>
        <w:t>Divergences come in three flavours; Type-A, -B and -C. These have nothing to do with Elliott Wave theory. Type-A is the strongest and one we always listen to and consider trading. The major low is 2009 occurred on Type-A bullish divergence on a weekly time frame and because it was combined with other technical patterns it was an extremely strong buying signal. We're happy to trade a Type-A on its own merits, but a Type-B is not as strong and we don't tend to follow it unless it occurs in confluence with other patterns. Being a very weak signal Type-C divergence is not given the time of day. There are also other types of divergences known as 'hidden' patterns. For more information on divergences and how we trade then, please go to our Resource Library (Member Dashboard &gt; Resource Library &gt; Articles).</w:t>
      </w:r>
    </w:p>
    <w:p w:rsidR="00DD0BDB" w:rsidRPr="00DD0BDB" w:rsidRDefault="00DD0BDB" w:rsidP="00DD0BDB">
      <w:pPr>
        <w:spacing w:after="0" w:line="240" w:lineRule="auto"/>
        <w:rPr>
          <w:rFonts w:ascii="Times New Roman" w:eastAsia="Times New Roman" w:hAnsi="Times New Roman" w:cs="Times New Roman"/>
          <w:sz w:val="24"/>
          <w:szCs w:val="24"/>
          <w:lang w:eastAsia="en-AU"/>
        </w:rPr>
      </w:pPr>
      <w:r w:rsidRPr="00DD0BDB">
        <w:rPr>
          <w:rFonts w:ascii="Times New Roman" w:eastAsia="Times New Roman" w:hAnsi="Times New Roman" w:cs="Times New Roman"/>
          <w:sz w:val="24"/>
          <w:szCs w:val="24"/>
          <w:lang w:eastAsia="en-AU"/>
        </w:rPr>
        <w:t xml:space="preserve">Trading Strategy </w:t>
      </w:r>
    </w:p>
    <w:p w:rsidR="00DD0BDB" w:rsidRPr="00DD0BDB" w:rsidRDefault="00DD0BDB" w:rsidP="00DD0BDB">
      <w:pPr>
        <w:spacing w:before="100" w:beforeAutospacing="1" w:after="100" w:afterAutospacing="1" w:line="240" w:lineRule="auto"/>
        <w:rPr>
          <w:rFonts w:ascii="Times New Roman" w:eastAsia="Times New Roman" w:hAnsi="Times New Roman" w:cs="Times New Roman"/>
          <w:sz w:val="24"/>
          <w:szCs w:val="24"/>
          <w:lang w:eastAsia="en-AU"/>
        </w:rPr>
      </w:pPr>
      <w:r w:rsidRPr="00DD0BDB">
        <w:rPr>
          <w:rFonts w:ascii="Times New Roman" w:eastAsia="Times New Roman" w:hAnsi="Times New Roman" w:cs="Times New Roman"/>
          <w:sz w:val="24"/>
          <w:szCs w:val="24"/>
          <w:lang w:eastAsia="en-AU"/>
        </w:rPr>
        <w:t>25/2:</w:t>
      </w:r>
      <w:r w:rsidRPr="00DD0BDB">
        <w:rPr>
          <w:rFonts w:ascii="Times New Roman" w:eastAsia="Times New Roman" w:hAnsi="Times New Roman" w:cs="Times New Roman"/>
          <w:sz w:val="24"/>
          <w:szCs w:val="24"/>
          <w:lang w:eastAsia="en-AU"/>
        </w:rPr>
        <w:br/>
        <w:t xml:space="preserve">What we want to see here is a symmetrical a-b-c pattern that takes prices down into our typical retracement zone but </w:t>
      </w:r>
      <w:proofErr w:type="spellStart"/>
      <w:r w:rsidRPr="00DD0BDB">
        <w:rPr>
          <w:rFonts w:ascii="Times New Roman" w:eastAsia="Times New Roman" w:hAnsi="Times New Roman" w:cs="Times New Roman"/>
          <w:sz w:val="24"/>
          <w:szCs w:val="24"/>
          <w:lang w:eastAsia="en-AU"/>
        </w:rPr>
        <w:t>its</w:t>
      </w:r>
      <w:proofErr w:type="spellEnd"/>
      <w:r w:rsidRPr="00DD0BDB">
        <w:rPr>
          <w:rFonts w:ascii="Times New Roman" w:eastAsia="Times New Roman" w:hAnsi="Times New Roman" w:cs="Times New Roman"/>
          <w:sz w:val="24"/>
          <w:szCs w:val="24"/>
          <w:lang w:eastAsia="en-AU"/>
        </w:rPr>
        <w:t xml:space="preserve"> also important that this occurs on declining volume. At present, assuming we're seeing a wave-a lower, we'd like to see wave-c occur on low volume. Only then will we assess an upside trading opportunity. Alternately if we're to get a more sinister downside move we'd be on watch for those same buyers who stepped in during September 2012 and again in December. Until then, stand aside. </w:t>
      </w:r>
    </w:p>
    <w:p w:rsidR="00EB10AD" w:rsidRDefault="00EB10AD"/>
    <w:sectPr w:rsidR="00EB10AD" w:rsidSect="00EB10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compat/>
  <w:rsids>
    <w:rsidRoot w:val="00DD0BDB"/>
    <w:rsid w:val="000008B2"/>
    <w:rsid w:val="00000CB7"/>
    <w:rsid w:val="00001130"/>
    <w:rsid w:val="00002AAA"/>
    <w:rsid w:val="0000374A"/>
    <w:rsid w:val="00007806"/>
    <w:rsid w:val="00012E27"/>
    <w:rsid w:val="0001339C"/>
    <w:rsid w:val="000143D1"/>
    <w:rsid w:val="0002087D"/>
    <w:rsid w:val="00023329"/>
    <w:rsid w:val="0003412C"/>
    <w:rsid w:val="00034817"/>
    <w:rsid w:val="00035349"/>
    <w:rsid w:val="00035C88"/>
    <w:rsid w:val="000362DA"/>
    <w:rsid w:val="00037199"/>
    <w:rsid w:val="00040AEF"/>
    <w:rsid w:val="00040E0D"/>
    <w:rsid w:val="00041299"/>
    <w:rsid w:val="00045DB8"/>
    <w:rsid w:val="000468A3"/>
    <w:rsid w:val="000506EA"/>
    <w:rsid w:val="0005297B"/>
    <w:rsid w:val="000536C9"/>
    <w:rsid w:val="000545C8"/>
    <w:rsid w:val="00055816"/>
    <w:rsid w:val="0005635C"/>
    <w:rsid w:val="00057AD2"/>
    <w:rsid w:val="00057EEA"/>
    <w:rsid w:val="000631A5"/>
    <w:rsid w:val="00064392"/>
    <w:rsid w:val="00065A5B"/>
    <w:rsid w:val="00065E14"/>
    <w:rsid w:val="00070A02"/>
    <w:rsid w:val="00071FBB"/>
    <w:rsid w:val="00072556"/>
    <w:rsid w:val="0007535A"/>
    <w:rsid w:val="00077DE8"/>
    <w:rsid w:val="00080C04"/>
    <w:rsid w:val="00080CA5"/>
    <w:rsid w:val="00084330"/>
    <w:rsid w:val="000924C1"/>
    <w:rsid w:val="00097C19"/>
    <w:rsid w:val="000A0FE5"/>
    <w:rsid w:val="000A24B2"/>
    <w:rsid w:val="000A2C7D"/>
    <w:rsid w:val="000B1DB8"/>
    <w:rsid w:val="000B3D0B"/>
    <w:rsid w:val="000B5651"/>
    <w:rsid w:val="000C178E"/>
    <w:rsid w:val="000C4328"/>
    <w:rsid w:val="000C6115"/>
    <w:rsid w:val="000C7B65"/>
    <w:rsid w:val="000D0EE3"/>
    <w:rsid w:val="000D148F"/>
    <w:rsid w:val="000D18DE"/>
    <w:rsid w:val="000D2BFF"/>
    <w:rsid w:val="000D78A9"/>
    <w:rsid w:val="000E0D17"/>
    <w:rsid w:val="000E4FC9"/>
    <w:rsid w:val="000F62AF"/>
    <w:rsid w:val="0010157F"/>
    <w:rsid w:val="00107E5A"/>
    <w:rsid w:val="00114407"/>
    <w:rsid w:val="00114787"/>
    <w:rsid w:val="001171F9"/>
    <w:rsid w:val="00122798"/>
    <w:rsid w:val="00123744"/>
    <w:rsid w:val="0012533A"/>
    <w:rsid w:val="00125F59"/>
    <w:rsid w:val="00127E2F"/>
    <w:rsid w:val="00130E5F"/>
    <w:rsid w:val="001314BF"/>
    <w:rsid w:val="00135845"/>
    <w:rsid w:val="0013691E"/>
    <w:rsid w:val="00137FEE"/>
    <w:rsid w:val="00141D3E"/>
    <w:rsid w:val="00145896"/>
    <w:rsid w:val="001475A6"/>
    <w:rsid w:val="00151F73"/>
    <w:rsid w:val="00154784"/>
    <w:rsid w:val="0016047A"/>
    <w:rsid w:val="00162651"/>
    <w:rsid w:val="001707AB"/>
    <w:rsid w:val="001728CC"/>
    <w:rsid w:val="00176ACA"/>
    <w:rsid w:val="0017777F"/>
    <w:rsid w:val="00183BEF"/>
    <w:rsid w:val="0018413F"/>
    <w:rsid w:val="00184184"/>
    <w:rsid w:val="00187232"/>
    <w:rsid w:val="00191E0E"/>
    <w:rsid w:val="001920DC"/>
    <w:rsid w:val="001924E4"/>
    <w:rsid w:val="001937C1"/>
    <w:rsid w:val="00194A92"/>
    <w:rsid w:val="001952DB"/>
    <w:rsid w:val="00196EE5"/>
    <w:rsid w:val="00197AA6"/>
    <w:rsid w:val="00197D86"/>
    <w:rsid w:val="001A4038"/>
    <w:rsid w:val="001A5EC3"/>
    <w:rsid w:val="001A692B"/>
    <w:rsid w:val="001B3C94"/>
    <w:rsid w:val="001B3EBC"/>
    <w:rsid w:val="001B4BA8"/>
    <w:rsid w:val="001B787B"/>
    <w:rsid w:val="001C15CF"/>
    <w:rsid w:val="001C2E26"/>
    <w:rsid w:val="001C5406"/>
    <w:rsid w:val="001D0944"/>
    <w:rsid w:val="001D1070"/>
    <w:rsid w:val="001D1585"/>
    <w:rsid w:val="001D2182"/>
    <w:rsid w:val="001E0E8A"/>
    <w:rsid w:val="001E0F92"/>
    <w:rsid w:val="001E1F8B"/>
    <w:rsid w:val="001E3919"/>
    <w:rsid w:val="001E3CE7"/>
    <w:rsid w:val="001F18F1"/>
    <w:rsid w:val="001F1977"/>
    <w:rsid w:val="001F297D"/>
    <w:rsid w:val="001F5CA1"/>
    <w:rsid w:val="00202EF4"/>
    <w:rsid w:val="00203133"/>
    <w:rsid w:val="00204855"/>
    <w:rsid w:val="00211671"/>
    <w:rsid w:val="002119E6"/>
    <w:rsid w:val="0021219D"/>
    <w:rsid w:val="00213A8C"/>
    <w:rsid w:val="002177F9"/>
    <w:rsid w:val="002208DE"/>
    <w:rsid w:val="00221082"/>
    <w:rsid w:val="0022343E"/>
    <w:rsid w:val="00223F86"/>
    <w:rsid w:val="00226DAB"/>
    <w:rsid w:val="00233D77"/>
    <w:rsid w:val="00235A99"/>
    <w:rsid w:val="00240061"/>
    <w:rsid w:val="00242BB5"/>
    <w:rsid w:val="00243CD6"/>
    <w:rsid w:val="00245DCC"/>
    <w:rsid w:val="002507D1"/>
    <w:rsid w:val="00252015"/>
    <w:rsid w:val="0025263C"/>
    <w:rsid w:val="002557DF"/>
    <w:rsid w:val="0026072D"/>
    <w:rsid w:val="00260902"/>
    <w:rsid w:val="002617E1"/>
    <w:rsid w:val="00273F23"/>
    <w:rsid w:val="00275673"/>
    <w:rsid w:val="00276EC3"/>
    <w:rsid w:val="0027777F"/>
    <w:rsid w:val="002851A8"/>
    <w:rsid w:val="00285EE9"/>
    <w:rsid w:val="00286A69"/>
    <w:rsid w:val="0029153C"/>
    <w:rsid w:val="0029273F"/>
    <w:rsid w:val="00292A8E"/>
    <w:rsid w:val="002945F2"/>
    <w:rsid w:val="00296486"/>
    <w:rsid w:val="002A19D1"/>
    <w:rsid w:val="002A2857"/>
    <w:rsid w:val="002A47E1"/>
    <w:rsid w:val="002A6DBD"/>
    <w:rsid w:val="002A6F38"/>
    <w:rsid w:val="002A7958"/>
    <w:rsid w:val="002B126C"/>
    <w:rsid w:val="002B4C67"/>
    <w:rsid w:val="002B749A"/>
    <w:rsid w:val="002C0C6B"/>
    <w:rsid w:val="002C2692"/>
    <w:rsid w:val="002C39A3"/>
    <w:rsid w:val="002C3F18"/>
    <w:rsid w:val="002C4707"/>
    <w:rsid w:val="002C583D"/>
    <w:rsid w:val="002C5B44"/>
    <w:rsid w:val="002D0708"/>
    <w:rsid w:val="002D1F6F"/>
    <w:rsid w:val="002D30A0"/>
    <w:rsid w:val="002D33AD"/>
    <w:rsid w:val="002D46D0"/>
    <w:rsid w:val="002D7A88"/>
    <w:rsid w:val="002E12CC"/>
    <w:rsid w:val="002E2E53"/>
    <w:rsid w:val="002E3B9D"/>
    <w:rsid w:val="002E640A"/>
    <w:rsid w:val="002E6E51"/>
    <w:rsid w:val="002E7A2F"/>
    <w:rsid w:val="002F29AB"/>
    <w:rsid w:val="002F2D8B"/>
    <w:rsid w:val="002F3901"/>
    <w:rsid w:val="002F47AE"/>
    <w:rsid w:val="002F60BE"/>
    <w:rsid w:val="003010B9"/>
    <w:rsid w:val="00302DCB"/>
    <w:rsid w:val="00303335"/>
    <w:rsid w:val="003036B8"/>
    <w:rsid w:val="00305BB9"/>
    <w:rsid w:val="0030655C"/>
    <w:rsid w:val="00307644"/>
    <w:rsid w:val="0031365A"/>
    <w:rsid w:val="003147B3"/>
    <w:rsid w:val="0032195B"/>
    <w:rsid w:val="003234CF"/>
    <w:rsid w:val="0032571F"/>
    <w:rsid w:val="00327497"/>
    <w:rsid w:val="003338EE"/>
    <w:rsid w:val="00336620"/>
    <w:rsid w:val="00336E3B"/>
    <w:rsid w:val="003434E5"/>
    <w:rsid w:val="00347D01"/>
    <w:rsid w:val="00352D7D"/>
    <w:rsid w:val="003605A8"/>
    <w:rsid w:val="00362515"/>
    <w:rsid w:val="003631C1"/>
    <w:rsid w:val="003647CB"/>
    <w:rsid w:val="00365B6C"/>
    <w:rsid w:val="00371453"/>
    <w:rsid w:val="00373259"/>
    <w:rsid w:val="00376EF8"/>
    <w:rsid w:val="00384444"/>
    <w:rsid w:val="00385E74"/>
    <w:rsid w:val="003872E7"/>
    <w:rsid w:val="00390D36"/>
    <w:rsid w:val="0039122C"/>
    <w:rsid w:val="00394970"/>
    <w:rsid w:val="003963F5"/>
    <w:rsid w:val="003A0649"/>
    <w:rsid w:val="003A08BB"/>
    <w:rsid w:val="003A2311"/>
    <w:rsid w:val="003A3452"/>
    <w:rsid w:val="003A36A3"/>
    <w:rsid w:val="003A4FDA"/>
    <w:rsid w:val="003A5A7F"/>
    <w:rsid w:val="003A5FC2"/>
    <w:rsid w:val="003C044C"/>
    <w:rsid w:val="003C5A7C"/>
    <w:rsid w:val="003C630A"/>
    <w:rsid w:val="003C75B8"/>
    <w:rsid w:val="003D0DCF"/>
    <w:rsid w:val="003D2CEB"/>
    <w:rsid w:val="003D4481"/>
    <w:rsid w:val="003D5F8D"/>
    <w:rsid w:val="003D7952"/>
    <w:rsid w:val="003D7B77"/>
    <w:rsid w:val="003E1E15"/>
    <w:rsid w:val="003E26F0"/>
    <w:rsid w:val="003E31AF"/>
    <w:rsid w:val="003E42DB"/>
    <w:rsid w:val="003E4BA6"/>
    <w:rsid w:val="003E6686"/>
    <w:rsid w:val="003F28D7"/>
    <w:rsid w:val="003F4388"/>
    <w:rsid w:val="003F5292"/>
    <w:rsid w:val="004025F0"/>
    <w:rsid w:val="00405E97"/>
    <w:rsid w:val="00413007"/>
    <w:rsid w:val="00413598"/>
    <w:rsid w:val="00414C2A"/>
    <w:rsid w:val="004176C1"/>
    <w:rsid w:val="004177F5"/>
    <w:rsid w:val="00425DBB"/>
    <w:rsid w:val="00426FAA"/>
    <w:rsid w:val="00431E1B"/>
    <w:rsid w:val="0044143A"/>
    <w:rsid w:val="00442617"/>
    <w:rsid w:val="00442A78"/>
    <w:rsid w:val="00443086"/>
    <w:rsid w:val="00445D49"/>
    <w:rsid w:val="004514CA"/>
    <w:rsid w:val="004520F2"/>
    <w:rsid w:val="00452F6B"/>
    <w:rsid w:val="004537BD"/>
    <w:rsid w:val="00457B07"/>
    <w:rsid w:val="004605DB"/>
    <w:rsid w:val="00461289"/>
    <w:rsid w:val="00464EEC"/>
    <w:rsid w:val="004652BE"/>
    <w:rsid w:val="00466064"/>
    <w:rsid w:val="004678D3"/>
    <w:rsid w:val="004734DB"/>
    <w:rsid w:val="004757BC"/>
    <w:rsid w:val="00477A99"/>
    <w:rsid w:val="004810D4"/>
    <w:rsid w:val="0048325C"/>
    <w:rsid w:val="00484073"/>
    <w:rsid w:val="00484828"/>
    <w:rsid w:val="004A063B"/>
    <w:rsid w:val="004A15DF"/>
    <w:rsid w:val="004A1C25"/>
    <w:rsid w:val="004A1FE6"/>
    <w:rsid w:val="004A47BD"/>
    <w:rsid w:val="004A6EA0"/>
    <w:rsid w:val="004A716B"/>
    <w:rsid w:val="004B1297"/>
    <w:rsid w:val="004B2B76"/>
    <w:rsid w:val="004B3346"/>
    <w:rsid w:val="004B490C"/>
    <w:rsid w:val="004B5CAF"/>
    <w:rsid w:val="004C00AB"/>
    <w:rsid w:val="004C03E7"/>
    <w:rsid w:val="004C135C"/>
    <w:rsid w:val="004C1C8E"/>
    <w:rsid w:val="004C3654"/>
    <w:rsid w:val="004C409B"/>
    <w:rsid w:val="004D3D6E"/>
    <w:rsid w:val="004D4DB1"/>
    <w:rsid w:val="004D6684"/>
    <w:rsid w:val="004E286F"/>
    <w:rsid w:val="004E446F"/>
    <w:rsid w:val="004E4952"/>
    <w:rsid w:val="004E5113"/>
    <w:rsid w:val="004E7379"/>
    <w:rsid w:val="004F218A"/>
    <w:rsid w:val="004F4AE5"/>
    <w:rsid w:val="00500C99"/>
    <w:rsid w:val="00504BC8"/>
    <w:rsid w:val="00505824"/>
    <w:rsid w:val="0050763D"/>
    <w:rsid w:val="005105CE"/>
    <w:rsid w:val="00513110"/>
    <w:rsid w:val="0051373D"/>
    <w:rsid w:val="0052138E"/>
    <w:rsid w:val="005218FA"/>
    <w:rsid w:val="00522C1C"/>
    <w:rsid w:val="005316D7"/>
    <w:rsid w:val="00542393"/>
    <w:rsid w:val="00545462"/>
    <w:rsid w:val="0054754B"/>
    <w:rsid w:val="005533C8"/>
    <w:rsid w:val="005559EF"/>
    <w:rsid w:val="00555D49"/>
    <w:rsid w:val="00562D6F"/>
    <w:rsid w:val="0056461E"/>
    <w:rsid w:val="005672BD"/>
    <w:rsid w:val="005709EE"/>
    <w:rsid w:val="005718F9"/>
    <w:rsid w:val="00571EE9"/>
    <w:rsid w:val="00572B15"/>
    <w:rsid w:val="00573E75"/>
    <w:rsid w:val="00576B9A"/>
    <w:rsid w:val="00577E80"/>
    <w:rsid w:val="0058227F"/>
    <w:rsid w:val="005829DE"/>
    <w:rsid w:val="00586A39"/>
    <w:rsid w:val="0059319F"/>
    <w:rsid w:val="00596445"/>
    <w:rsid w:val="00596EED"/>
    <w:rsid w:val="00597255"/>
    <w:rsid w:val="005A1282"/>
    <w:rsid w:val="005A3453"/>
    <w:rsid w:val="005A3F42"/>
    <w:rsid w:val="005A5B7D"/>
    <w:rsid w:val="005A7A2F"/>
    <w:rsid w:val="005B2457"/>
    <w:rsid w:val="005B4411"/>
    <w:rsid w:val="005B7DC7"/>
    <w:rsid w:val="005C4DA6"/>
    <w:rsid w:val="005C6441"/>
    <w:rsid w:val="005D2FE6"/>
    <w:rsid w:val="005D4D98"/>
    <w:rsid w:val="005D66EC"/>
    <w:rsid w:val="005E146E"/>
    <w:rsid w:val="005E314E"/>
    <w:rsid w:val="005E5178"/>
    <w:rsid w:val="005E75C8"/>
    <w:rsid w:val="005F0258"/>
    <w:rsid w:val="005F0906"/>
    <w:rsid w:val="005F0D57"/>
    <w:rsid w:val="005F128B"/>
    <w:rsid w:val="005F1A2C"/>
    <w:rsid w:val="005F2B1E"/>
    <w:rsid w:val="005F3788"/>
    <w:rsid w:val="005F4ABE"/>
    <w:rsid w:val="0060281E"/>
    <w:rsid w:val="00604D60"/>
    <w:rsid w:val="0061031F"/>
    <w:rsid w:val="0061144A"/>
    <w:rsid w:val="00611D92"/>
    <w:rsid w:val="0061390C"/>
    <w:rsid w:val="00617425"/>
    <w:rsid w:val="006200B7"/>
    <w:rsid w:val="00621512"/>
    <w:rsid w:val="00623624"/>
    <w:rsid w:val="006337D1"/>
    <w:rsid w:val="00634C29"/>
    <w:rsid w:val="006406A2"/>
    <w:rsid w:val="00640AE3"/>
    <w:rsid w:val="0064205B"/>
    <w:rsid w:val="00645E58"/>
    <w:rsid w:val="0065091C"/>
    <w:rsid w:val="00651590"/>
    <w:rsid w:val="006536DE"/>
    <w:rsid w:val="00656153"/>
    <w:rsid w:val="006643DF"/>
    <w:rsid w:val="006648CC"/>
    <w:rsid w:val="00671814"/>
    <w:rsid w:val="00673FF5"/>
    <w:rsid w:val="00684408"/>
    <w:rsid w:val="006865A6"/>
    <w:rsid w:val="006905BB"/>
    <w:rsid w:val="00692191"/>
    <w:rsid w:val="006935EC"/>
    <w:rsid w:val="00697ABB"/>
    <w:rsid w:val="00697E52"/>
    <w:rsid w:val="006A0BC9"/>
    <w:rsid w:val="006A19E6"/>
    <w:rsid w:val="006A4FF7"/>
    <w:rsid w:val="006A6AFE"/>
    <w:rsid w:val="006A77A9"/>
    <w:rsid w:val="006B21CF"/>
    <w:rsid w:val="006B28EF"/>
    <w:rsid w:val="006B59E6"/>
    <w:rsid w:val="006B62F3"/>
    <w:rsid w:val="006B6375"/>
    <w:rsid w:val="006C476E"/>
    <w:rsid w:val="006C54CD"/>
    <w:rsid w:val="006D44BF"/>
    <w:rsid w:val="006D4793"/>
    <w:rsid w:val="006D4F60"/>
    <w:rsid w:val="006D552E"/>
    <w:rsid w:val="006E0E99"/>
    <w:rsid w:val="006E4446"/>
    <w:rsid w:val="006E55EA"/>
    <w:rsid w:val="006E7524"/>
    <w:rsid w:val="006F183C"/>
    <w:rsid w:val="006F413B"/>
    <w:rsid w:val="007036F0"/>
    <w:rsid w:val="00703DAC"/>
    <w:rsid w:val="00704E58"/>
    <w:rsid w:val="00706138"/>
    <w:rsid w:val="00712A1F"/>
    <w:rsid w:val="00712C47"/>
    <w:rsid w:val="0071418B"/>
    <w:rsid w:val="00715F12"/>
    <w:rsid w:val="00716D86"/>
    <w:rsid w:val="00720554"/>
    <w:rsid w:val="00736F58"/>
    <w:rsid w:val="00737F8A"/>
    <w:rsid w:val="00745AF8"/>
    <w:rsid w:val="00747082"/>
    <w:rsid w:val="007505A8"/>
    <w:rsid w:val="00751E1D"/>
    <w:rsid w:val="00753BB3"/>
    <w:rsid w:val="007541C0"/>
    <w:rsid w:val="00754376"/>
    <w:rsid w:val="007615BC"/>
    <w:rsid w:val="00767485"/>
    <w:rsid w:val="00770412"/>
    <w:rsid w:val="007713C2"/>
    <w:rsid w:val="0077285F"/>
    <w:rsid w:val="00783D07"/>
    <w:rsid w:val="007864B7"/>
    <w:rsid w:val="00790B74"/>
    <w:rsid w:val="00795D74"/>
    <w:rsid w:val="007A03BA"/>
    <w:rsid w:val="007A164B"/>
    <w:rsid w:val="007A30D3"/>
    <w:rsid w:val="007A344B"/>
    <w:rsid w:val="007A5B8C"/>
    <w:rsid w:val="007A7B88"/>
    <w:rsid w:val="007B3EC3"/>
    <w:rsid w:val="007B67BF"/>
    <w:rsid w:val="007C196C"/>
    <w:rsid w:val="007C1BE7"/>
    <w:rsid w:val="007C7187"/>
    <w:rsid w:val="007C76A4"/>
    <w:rsid w:val="007D2CBC"/>
    <w:rsid w:val="007D408F"/>
    <w:rsid w:val="007E2334"/>
    <w:rsid w:val="007E2A56"/>
    <w:rsid w:val="007E352B"/>
    <w:rsid w:val="007E3F80"/>
    <w:rsid w:val="007E6719"/>
    <w:rsid w:val="007F241B"/>
    <w:rsid w:val="007F2AF6"/>
    <w:rsid w:val="007F3BA5"/>
    <w:rsid w:val="007F7F09"/>
    <w:rsid w:val="00804C39"/>
    <w:rsid w:val="00810182"/>
    <w:rsid w:val="008131D5"/>
    <w:rsid w:val="00813D99"/>
    <w:rsid w:val="0081400E"/>
    <w:rsid w:val="00815B05"/>
    <w:rsid w:val="00815B1B"/>
    <w:rsid w:val="00815CF7"/>
    <w:rsid w:val="00816196"/>
    <w:rsid w:val="008254FE"/>
    <w:rsid w:val="00826670"/>
    <w:rsid w:val="008268E4"/>
    <w:rsid w:val="008276E8"/>
    <w:rsid w:val="00827725"/>
    <w:rsid w:val="00832073"/>
    <w:rsid w:val="008332C4"/>
    <w:rsid w:val="00834695"/>
    <w:rsid w:val="00834742"/>
    <w:rsid w:val="008409DF"/>
    <w:rsid w:val="0084146B"/>
    <w:rsid w:val="00843172"/>
    <w:rsid w:val="00844465"/>
    <w:rsid w:val="00846466"/>
    <w:rsid w:val="008472F8"/>
    <w:rsid w:val="00847BA7"/>
    <w:rsid w:val="00850534"/>
    <w:rsid w:val="00857761"/>
    <w:rsid w:val="00860CEB"/>
    <w:rsid w:val="00862394"/>
    <w:rsid w:val="00862D8A"/>
    <w:rsid w:val="0086629E"/>
    <w:rsid w:val="00866429"/>
    <w:rsid w:val="00866B66"/>
    <w:rsid w:val="0087035D"/>
    <w:rsid w:val="00871A54"/>
    <w:rsid w:val="00874FD5"/>
    <w:rsid w:val="00876C92"/>
    <w:rsid w:val="008804A7"/>
    <w:rsid w:val="00880E5C"/>
    <w:rsid w:val="0088494A"/>
    <w:rsid w:val="008865F7"/>
    <w:rsid w:val="008875F5"/>
    <w:rsid w:val="008922C1"/>
    <w:rsid w:val="00895DEB"/>
    <w:rsid w:val="00896F9A"/>
    <w:rsid w:val="008A0DAC"/>
    <w:rsid w:val="008A364E"/>
    <w:rsid w:val="008A5B37"/>
    <w:rsid w:val="008A7C8E"/>
    <w:rsid w:val="008B260E"/>
    <w:rsid w:val="008B2AF9"/>
    <w:rsid w:val="008B6C3C"/>
    <w:rsid w:val="008B7C75"/>
    <w:rsid w:val="008C11CD"/>
    <w:rsid w:val="008C47F8"/>
    <w:rsid w:val="008C5F43"/>
    <w:rsid w:val="008C62C0"/>
    <w:rsid w:val="008C6E03"/>
    <w:rsid w:val="008C7E48"/>
    <w:rsid w:val="008D54B3"/>
    <w:rsid w:val="008D7FBC"/>
    <w:rsid w:val="008E1468"/>
    <w:rsid w:val="008E61C3"/>
    <w:rsid w:val="008F027A"/>
    <w:rsid w:val="008F3098"/>
    <w:rsid w:val="009036F1"/>
    <w:rsid w:val="00905420"/>
    <w:rsid w:val="0090558A"/>
    <w:rsid w:val="00907FD5"/>
    <w:rsid w:val="00910B42"/>
    <w:rsid w:val="009112E3"/>
    <w:rsid w:val="00911EC1"/>
    <w:rsid w:val="00913917"/>
    <w:rsid w:val="009140CF"/>
    <w:rsid w:val="00915889"/>
    <w:rsid w:val="00915B1C"/>
    <w:rsid w:val="00916DA2"/>
    <w:rsid w:val="00916EA8"/>
    <w:rsid w:val="00916EA9"/>
    <w:rsid w:val="00920C50"/>
    <w:rsid w:val="00925B95"/>
    <w:rsid w:val="009310F9"/>
    <w:rsid w:val="009355F8"/>
    <w:rsid w:val="0093633C"/>
    <w:rsid w:val="00936FA1"/>
    <w:rsid w:val="00937C29"/>
    <w:rsid w:val="00940897"/>
    <w:rsid w:val="009417D1"/>
    <w:rsid w:val="0094264F"/>
    <w:rsid w:val="009473AA"/>
    <w:rsid w:val="00952FDA"/>
    <w:rsid w:val="009578ED"/>
    <w:rsid w:val="00961819"/>
    <w:rsid w:val="009671E0"/>
    <w:rsid w:val="009679F7"/>
    <w:rsid w:val="00972039"/>
    <w:rsid w:val="0097206A"/>
    <w:rsid w:val="00972248"/>
    <w:rsid w:val="00973350"/>
    <w:rsid w:val="009777C6"/>
    <w:rsid w:val="00983521"/>
    <w:rsid w:val="009903B8"/>
    <w:rsid w:val="0099335C"/>
    <w:rsid w:val="00996FCF"/>
    <w:rsid w:val="009A2BF2"/>
    <w:rsid w:val="009A5542"/>
    <w:rsid w:val="009A5F80"/>
    <w:rsid w:val="009A6FD6"/>
    <w:rsid w:val="009A71E5"/>
    <w:rsid w:val="009B681B"/>
    <w:rsid w:val="009C14CA"/>
    <w:rsid w:val="009D4203"/>
    <w:rsid w:val="009D58BE"/>
    <w:rsid w:val="009E0474"/>
    <w:rsid w:val="009E1545"/>
    <w:rsid w:val="009E30BE"/>
    <w:rsid w:val="009E39FF"/>
    <w:rsid w:val="009E604D"/>
    <w:rsid w:val="009E74D0"/>
    <w:rsid w:val="009F0EE4"/>
    <w:rsid w:val="009F1F33"/>
    <w:rsid w:val="009F2595"/>
    <w:rsid w:val="009F57D1"/>
    <w:rsid w:val="00A03116"/>
    <w:rsid w:val="00A0345E"/>
    <w:rsid w:val="00A03868"/>
    <w:rsid w:val="00A04A35"/>
    <w:rsid w:val="00A07A47"/>
    <w:rsid w:val="00A128CC"/>
    <w:rsid w:val="00A14B37"/>
    <w:rsid w:val="00A15C23"/>
    <w:rsid w:val="00A15DA6"/>
    <w:rsid w:val="00A22910"/>
    <w:rsid w:val="00A249C6"/>
    <w:rsid w:val="00A2543E"/>
    <w:rsid w:val="00A31878"/>
    <w:rsid w:val="00A31E57"/>
    <w:rsid w:val="00A3238C"/>
    <w:rsid w:val="00A32664"/>
    <w:rsid w:val="00A35C68"/>
    <w:rsid w:val="00A35E22"/>
    <w:rsid w:val="00A37076"/>
    <w:rsid w:val="00A41485"/>
    <w:rsid w:val="00A42D1B"/>
    <w:rsid w:val="00A44779"/>
    <w:rsid w:val="00A4735C"/>
    <w:rsid w:val="00A5052C"/>
    <w:rsid w:val="00A515EC"/>
    <w:rsid w:val="00A53704"/>
    <w:rsid w:val="00A53785"/>
    <w:rsid w:val="00A542D1"/>
    <w:rsid w:val="00A54D83"/>
    <w:rsid w:val="00A60494"/>
    <w:rsid w:val="00A61DC3"/>
    <w:rsid w:val="00A64AF7"/>
    <w:rsid w:val="00A6646B"/>
    <w:rsid w:val="00A7118B"/>
    <w:rsid w:val="00A72116"/>
    <w:rsid w:val="00A72BA4"/>
    <w:rsid w:val="00A80D9E"/>
    <w:rsid w:val="00A827A5"/>
    <w:rsid w:val="00A84258"/>
    <w:rsid w:val="00A851B8"/>
    <w:rsid w:val="00A94611"/>
    <w:rsid w:val="00AA0DDE"/>
    <w:rsid w:val="00AA1CC8"/>
    <w:rsid w:val="00AA6A01"/>
    <w:rsid w:val="00AB2391"/>
    <w:rsid w:val="00AB47F1"/>
    <w:rsid w:val="00AC7D76"/>
    <w:rsid w:val="00AD3545"/>
    <w:rsid w:val="00AD6476"/>
    <w:rsid w:val="00AE297F"/>
    <w:rsid w:val="00AE43E6"/>
    <w:rsid w:val="00AE735C"/>
    <w:rsid w:val="00AF03F3"/>
    <w:rsid w:val="00AF62E3"/>
    <w:rsid w:val="00AF6FC9"/>
    <w:rsid w:val="00B03526"/>
    <w:rsid w:val="00B11B8E"/>
    <w:rsid w:val="00B12351"/>
    <w:rsid w:val="00B1363A"/>
    <w:rsid w:val="00B23002"/>
    <w:rsid w:val="00B3119B"/>
    <w:rsid w:val="00B31CEF"/>
    <w:rsid w:val="00B37DA0"/>
    <w:rsid w:val="00B40884"/>
    <w:rsid w:val="00B43B03"/>
    <w:rsid w:val="00B441F9"/>
    <w:rsid w:val="00B50038"/>
    <w:rsid w:val="00B50231"/>
    <w:rsid w:val="00B53272"/>
    <w:rsid w:val="00B54CB8"/>
    <w:rsid w:val="00B57F60"/>
    <w:rsid w:val="00B60962"/>
    <w:rsid w:val="00B652A8"/>
    <w:rsid w:val="00B67F7E"/>
    <w:rsid w:val="00B71FC2"/>
    <w:rsid w:val="00B723FD"/>
    <w:rsid w:val="00B745C3"/>
    <w:rsid w:val="00B74784"/>
    <w:rsid w:val="00B77388"/>
    <w:rsid w:val="00B77AF8"/>
    <w:rsid w:val="00B77E7F"/>
    <w:rsid w:val="00B81746"/>
    <w:rsid w:val="00B86E4E"/>
    <w:rsid w:val="00B91FAE"/>
    <w:rsid w:val="00B94047"/>
    <w:rsid w:val="00B94765"/>
    <w:rsid w:val="00B956A1"/>
    <w:rsid w:val="00B9671E"/>
    <w:rsid w:val="00BA00AA"/>
    <w:rsid w:val="00BA175B"/>
    <w:rsid w:val="00BA3249"/>
    <w:rsid w:val="00BA4036"/>
    <w:rsid w:val="00BA49C0"/>
    <w:rsid w:val="00BB0DB0"/>
    <w:rsid w:val="00BB322A"/>
    <w:rsid w:val="00BB5EA8"/>
    <w:rsid w:val="00BB6239"/>
    <w:rsid w:val="00BC192C"/>
    <w:rsid w:val="00BC1950"/>
    <w:rsid w:val="00BC2BEF"/>
    <w:rsid w:val="00BC46DA"/>
    <w:rsid w:val="00BC5FEB"/>
    <w:rsid w:val="00BD0C72"/>
    <w:rsid w:val="00BD1972"/>
    <w:rsid w:val="00BD2CA6"/>
    <w:rsid w:val="00BD3866"/>
    <w:rsid w:val="00BD5D2F"/>
    <w:rsid w:val="00BD60BC"/>
    <w:rsid w:val="00BE21FD"/>
    <w:rsid w:val="00BE290B"/>
    <w:rsid w:val="00BE31A5"/>
    <w:rsid w:val="00BE5B01"/>
    <w:rsid w:val="00BE6349"/>
    <w:rsid w:val="00BF0DA6"/>
    <w:rsid w:val="00BF2BE9"/>
    <w:rsid w:val="00BF556B"/>
    <w:rsid w:val="00BF6D31"/>
    <w:rsid w:val="00BF7851"/>
    <w:rsid w:val="00C00A52"/>
    <w:rsid w:val="00C027E3"/>
    <w:rsid w:val="00C0304B"/>
    <w:rsid w:val="00C03777"/>
    <w:rsid w:val="00C05380"/>
    <w:rsid w:val="00C06E6E"/>
    <w:rsid w:val="00C07BAB"/>
    <w:rsid w:val="00C14BF4"/>
    <w:rsid w:val="00C16F51"/>
    <w:rsid w:val="00C1715E"/>
    <w:rsid w:val="00C207BE"/>
    <w:rsid w:val="00C21713"/>
    <w:rsid w:val="00C2283D"/>
    <w:rsid w:val="00C232FC"/>
    <w:rsid w:val="00C23A36"/>
    <w:rsid w:val="00C26870"/>
    <w:rsid w:val="00C30C41"/>
    <w:rsid w:val="00C3611C"/>
    <w:rsid w:val="00C417E3"/>
    <w:rsid w:val="00C430DD"/>
    <w:rsid w:val="00C45DE5"/>
    <w:rsid w:val="00C53EF6"/>
    <w:rsid w:val="00C540B3"/>
    <w:rsid w:val="00C553E2"/>
    <w:rsid w:val="00C56107"/>
    <w:rsid w:val="00C569AA"/>
    <w:rsid w:val="00C6116D"/>
    <w:rsid w:val="00C63767"/>
    <w:rsid w:val="00C65C59"/>
    <w:rsid w:val="00C71CC5"/>
    <w:rsid w:val="00C7210A"/>
    <w:rsid w:val="00C743C2"/>
    <w:rsid w:val="00C753D0"/>
    <w:rsid w:val="00C76E65"/>
    <w:rsid w:val="00C82FAD"/>
    <w:rsid w:val="00C84115"/>
    <w:rsid w:val="00C86F4D"/>
    <w:rsid w:val="00C94F75"/>
    <w:rsid w:val="00CA0A87"/>
    <w:rsid w:val="00CA1C22"/>
    <w:rsid w:val="00CA3162"/>
    <w:rsid w:val="00CA6C1C"/>
    <w:rsid w:val="00CB1126"/>
    <w:rsid w:val="00CB2EA6"/>
    <w:rsid w:val="00CB621B"/>
    <w:rsid w:val="00CB641C"/>
    <w:rsid w:val="00CB7EBF"/>
    <w:rsid w:val="00CC212A"/>
    <w:rsid w:val="00CD3B07"/>
    <w:rsid w:val="00CD41C2"/>
    <w:rsid w:val="00CD4890"/>
    <w:rsid w:val="00CD649A"/>
    <w:rsid w:val="00CD7497"/>
    <w:rsid w:val="00CE2341"/>
    <w:rsid w:val="00CE403A"/>
    <w:rsid w:val="00CE4CB1"/>
    <w:rsid w:val="00CE6434"/>
    <w:rsid w:val="00CE7EBD"/>
    <w:rsid w:val="00CE7FD2"/>
    <w:rsid w:val="00CF1E82"/>
    <w:rsid w:val="00CF2057"/>
    <w:rsid w:val="00CF3B62"/>
    <w:rsid w:val="00CF3C08"/>
    <w:rsid w:val="00CF5614"/>
    <w:rsid w:val="00CF63E9"/>
    <w:rsid w:val="00D03ED8"/>
    <w:rsid w:val="00D075FB"/>
    <w:rsid w:val="00D21B36"/>
    <w:rsid w:val="00D24404"/>
    <w:rsid w:val="00D268A7"/>
    <w:rsid w:val="00D2798A"/>
    <w:rsid w:val="00D30F49"/>
    <w:rsid w:val="00D327C3"/>
    <w:rsid w:val="00D357CC"/>
    <w:rsid w:val="00D40F8A"/>
    <w:rsid w:val="00D43564"/>
    <w:rsid w:val="00D45BAC"/>
    <w:rsid w:val="00D51261"/>
    <w:rsid w:val="00D57A92"/>
    <w:rsid w:val="00D61765"/>
    <w:rsid w:val="00D63E4A"/>
    <w:rsid w:val="00D713E5"/>
    <w:rsid w:val="00D77A2C"/>
    <w:rsid w:val="00D84BFF"/>
    <w:rsid w:val="00D961EF"/>
    <w:rsid w:val="00D97047"/>
    <w:rsid w:val="00DA142C"/>
    <w:rsid w:val="00DA2E0E"/>
    <w:rsid w:val="00DA466E"/>
    <w:rsid w:val="00DA5B1C"/>
    <w:rsid w:val="00DA6DFF"/>
    <w:rsid w:val="00DB1C1D"/>
    <w:rsid w:val="00DB282F"/>
    <w:rsid w:val="00DB48FB"/>
    <w:rsid w:val="00DB66CE"/>
    <w:rsid w:val="00DB72E2"/>
    <w:rsid w:val="00DC12A9"/>
    <w:rsid w:val="00DC1EB1"/>
    <w:rsid w:val="00DC5095"/>
    <w:rsid w:val="00DC7E68"/>
    <w:rsid w:val="00DD0BDB"/>
    <w:rsid w:val="00DD5D0F"/>
    <w:rsid w:val="00DE18D8"/>
    <w:rsid w:val="00DE5428"/>
    <w:rsid w:val="00DF0D37"/>
    <w:rsid w:val="00E0090B"/>
    <w:rsid w:val="00E02C1F"/>
    <w:rsid w:val="00E03832"/>
    <w:rsid w:val="00E1092F"/>
    <w:rsid w:val="00E14FC8"/>
    <w:rsid w:val="00E158F9"/>
    <w:rsid w:val="00E20C55"/>
    <w:rsid w:val="00E2153C"/>
    <w:rsid w:val="00E221F0"/>
    <w:rsid w:val="00E2686A"/>
    <w:rsid w:val="00E30130"/>
    <w:rsid w:val="00E3042C"/>
    <w:rsid w:val="00E3049A"/>
    <w:rsid w:val="00E3383A"/>
    <w:rsid w:val="00E33E8A"/>
    <w:rsid w:val="00E33F0B"/>
    <w:rsid w:val="00E340E7"/>
    <w:rsid w:val="00E36271"/>
    <w:rsid w:val="00E37FE4"/>
    <w:rsid w:val="00E411C3"/>
    <w:rsid w:val="00E41CE7"/>
    <w:rsid w:val="00E460AF"/>
    <w:rsid w:val="00E47011"/>
    <w:rsid w:val="00E478F0"/>
    <w:rsid w:val="00E50B80"/>
    <w:rsid w:val="00E54472"/>
    <w:rsid w:val="00E56F82"/>
    <w:rsid w:val="00E625AD"/>
    <w:rsid w:val="00E64622"/>
    <w:rsid w:val="00E64AE1"/>
    <w:rsid w:val="00E65EC2"/>
    <w:rsid w:val="00E6743C"/>
    <w:rsid w:val="00E674B6"/>
    <w:rsid w:val="00E70F5D"/>
    <w:rsid w:val="00E71059"/>
    <w:rsid w:val="00E7320C"/>
    <w:rsid w:val="00E81B95"/>
    <w:rsid w:val="00E86080"/>
    <w:rsid w:val="00E916BA"/>
    <w:rsid w:val="00E939A3"/>
    <w:rsid w:val="00E93FB5"/>
    <w:rsid w:val="00E96A2C"/>
    <w:rsid w:val="00E97675"/>
    <w:rsid w:val="00EA0B3B"/>
    <w:rsid w:val="00EA4803"/>
    <w:rsid w:val="00EA65DC"/>
    <w:rsid w:val="00EA6944"/>
    <w:rsid w:val="00EB0131"/>
    <w:rsid w:val="00EB051A"/>
    <w:rsid w:val="00EB10AD"/>
    <w:rsid w:val="00EB1519"/>
    <w:rsid w:val="00EB634D"/>
    <w:rsid w:val="00EB6DAB"/>
    <w:rsid w:val="00EC2550"/>
    <w:rsid w:val="00EC40AF"/>
    <w:rsid w:val="00EC4637"/>
    <w:rsid w:val="00EC4A93"/>
    <w:rsid w:val="00EC7B1E"/>
    <w:rsid w:val="00ED0638"/>
    <w:rsid w:val="00ED3746"/>
    <w:rsid w:val="00ED44E4"/>
    <w:rsid w:val="00EE5297"/>
    <w:rsid w:val="00EE7731"/>
    <w:rsid w:val="00F017A3"/>
    <w:rsid w:val="00F06FB0"/>
    <w:rsid w:val="00F1556C"/>
    <w:rsid w:val="00F212B0"/>
    <w:rsid w:val="00F22EC8"/>
    <w:rsid w:val="00F232CB"/>
    <w:rsid w:val="00F23DA5"/>
    <w:rsid w:val="00F33011"/>
    <w:rsid w:val="00F33523"/>
    <w:rsid w:val="00F34EA7"/>
    <w:rsid w:val="00F447E3"/>
    <w:rsid w:val="00F478F2"/>
    <w:rsid w:val="00F479EE"/>
    <w:rsid w:val="00F503D2"/>
    <w:rsid w:val="00F514DF"/>
    <w:rsid w:val="00F5289C"/>
    <w:rsid w:val="00F548F5"/>
    <w:rsid w:val="00F57879"/>
    <w:rsid w:val="00F6234D"/>
    <w:rsid w:val="00F624B4"/>
    <w:rsid w:val="00F6574C"/>
    <w:rsid w:val="00F73441"/>
    <w:rsid w:val="00F7744E"/>
    <w:rsid w:val="00F77CF7"/>
    <w:rsid w:val="00F80A81"/>
    <w:rsid w:val="00F84830"/>
    <w:rsid w:val="00F8610E"/>
    <w:rsid w:val="00F86533"/>
    <w:rsid w:val="00F86E76"/>
    <w:rsid w:val="00F918E4"/>
    <w:rsid w:val="00FA0671"/>
    <w:rsid w:val="00FA242A"/>
    <w:rsid w:val="00FA5AAB"/>
    <w:rsid w:val="00FB111A"/>
    <w:rsid w:val="00FB200A"/>
    <w:rsid w:val="00FB275B"/>
    <w:rsid w:val="00FB2783"/>
    <w:rsid w:val="00FB4861"/>
    <w:rsid w:val="00FB501E"/>
    <w:rsid w:val="00FC04F7"/>
    <w:rsid w:val="00FC2268"/>
    <w:rsid w:val="00FC61FF"/>
    <w:rsid w:val="00FC68DF"/>
    <w:rsid w:val="00FD1561"/>
    <w:rsid w:val="00FD18A1"/>
    <w:rsid w:val="00FD3AAB"/>
    <w:rsid w:val="00FE3E8C"/>
    <w:rsid w:val="00FE7655"/>
    <w:rsid w:val="00FF47D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oduletable">
    <w:name w:val="moduletable"/>
    <w:basedOn w:val="DefaultParagraphFont"/>
    <w:rsid w:val="00DD0BDB"/>
  </w:style>
  <w:style w:type="character" w:customStyle="1" w:styleId="moduletable2">
    <w:name w:val="moduletable2"/>
    <w:basedOn w:val="DefaultParagraphFont"/>
    <w:rsid w:val="00DD0BDB"/>
  </w:style>
  <w:style w:type="character" w:customStyle="1" w:styleId="resourcetext">
    <w:name w:val="resourcetext"/>
    <w:basedOn w:val="DefaultParagraphFont"/>
    <w:rsid w:val="00DD0BDB"/>
  </w:style>
  <w:style w:type="paragraph" w:styleId="NormalWeb">
    <w:name w:val="Normal (Web)"/>
    <w:basedOn w:val="Normal"/>
    <w:uiPriority w:val="99"/>
    <w:semiHidden/>
    <w:unhideWhenUsed/>
    <w:rsid w:val="00DD0BD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DD0BDB"/>
    <w:rPr>
      <w:color w:val="0000FF"/>
      <w:u w:val="single"/>
    </w:rPr>
  </w:style>
</w:styles>
</file>

<file path=word/webSettings.xml><?xml version="1.0" encoding="utf-8"?>
<w:webSettings xmlns:r="http://schemas.openxmlformats.org/officeDocument/2006/relationships" xmlns:w="http://schemas.openxmlformats.org/wordprocessingml/2006/main">
  <w:divs>
    <w:div w:id="22829525">
      <w:bodyDiv w:val="1"/>
      <w:marLeft w:val="0"/>
      <w:marRight w:val="0"/>
      <w:marTop w:val="0"/>
      <w:marBottom w:val="0"/>
      <w:divBdr>
        <w:top w:val="none" w:sz="0" w:space="0" w:color="auto"/>
        <w:left w:val="none" w:sz="0" w:space="0" w:color="auto"/>
        <w:bottom w:val="none" w:sz="0" w:space="0" w:color="auto"/>
        <w:right w:val="none" w:sz="0" w:space="0" w:color="auto"/>
      </w:divBdr>
      <w:divsChild>
        <w:div w:id="1967346099">
          <w:marLeft w:val="0"/>
          <w:marRight w:val="0"/>
          <w:marTop w:val="0"/>
          <w:marBottom w:val="0"/>
          <w:divBdr>
            <w:top w:val="none" w:sz="0" w:space="0" w:color="auto"/>
            <w:left w:val="none" w:sz="0" w:space="0" w:color="auto"/>
            <w:bottom w:val="none" w:sz="0" w:space="0" w:color="auto"/>
            <w:right w:val="none" w:sz="0" w:space="0" w:color="auto"/>
          </w:divBdr>
        </w:div>
        <w:div w:id="1518082041">
          <w:marLeft w:val="0"/>
          <w:marRight w:val="0"/>
          <w:marTop w:val="0"/>
          <w:marBottom w:val="0"/>
          <w:divBdr>
            <w:top w:val="none" w:sz="0" w:space="0" w:color="auto"/>
            <w:left w:val="none" w:sz="0" w:space="0" w:color="auto"/>
            <w:bottom w:val="none" w:sz="0" w:space="0" w:color="auto"/>
            <w:right w:val="none" w:sz="0" w:space="0" w:color="auto"/>
          </w:divBdr>
        </w:div>
        <w:div w:id="887034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DmpyQ6U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0</DocSecurity>
  <Lines>21</Lines>
  <Paragraphs>5</Paragraphs>
  <ScaleCrop>false</ScaleCrop>
  <Company>Microsoft</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Radge</dc:creator>
  <cp:lastModifiedBy>Nick Radge</cp:lastModifiedBy>
  <cp:revision>1</cp:revision>
  <dcterms:created xsi:type="dcterms:W3CDTF">2013-03-13T03:45:00Z</dcterms:created>
  <dcterms:modified xsi:type="dcterms:W3CDTF">2013-03-13T03:45:00Z</dcterms:modified>
</cp:coreProperties>
</file>